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4891"/>
        <w:gridCol w:w="4890"/>
      </w:tblGrid>
      <w:tr w:rsidR="00AF415F" w:rsidRPr="00AF415F" w14:paraId="4D788D32" w14:textId="77777777" w:rsidTr="0094145E">
        <w:trPr>
          <w:trHeight w:val="2684"/>
          <w:jc w:val="center"/>
        </w:trPr>
        <w:tc>
          <w:tcPr>
            <w:tcW w:w="4891" w:type="dxa"/>
            <w:shd w:val="clear" w:color="auto" w:fill="auto"/>
          </w:tcPr>
          <w:p w14:paraId="56F7311C" w14:textId="77777777" w:rsidR="00AF415F" w:rsidRPr="00AF415F" w:rsidRDefault="00AF415F" w:rsidP="00AF415F">
            <w:pPr>
              <w:keepNext/>
              <w:spacing w:after="0" w:line="240" w:lineRule="auto"/>
              <w:ind w:hanging="2265"/>
              <w:outlineLvl w:val="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90" w:type="dxa"/>
            <w:shd w:val="clear" w:color="auto" w:fill="auto"/>
          </w:tcPr>
          <w:p w14:paraId="6423E42C" w14:textId="3A8A451A" w:rsidR="00AF415F" w:rsidRPr="00AF415F" w:rsidRDefault="00AF415F" w:rsidP="00AF415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14:paraId="4FF5667E" w14:textId="77777777" w:rsidR="00AF415F" w:rsidRPr="00AF415F" w:rsidRDefault="00AF415F" w:rsidP="00AF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69C8F1" w14:textId="060E85F9" w:rsidR="00AF415F" w:rsidRPr="00AF415F" w:rsidRDefault="00AF415F" w:rsidP="00AF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  <w:p w14:paraId="394E7EDF" w14:textId="77777777" w:rsidR="00AF415F" w:rsidRPr="00AF415F" w:rsidRDefault="00AF415F" w:rsidP="00AF415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14:paraId="3C7B3237" w14:textId="77777777" w:rsidR="00EE5A18" w:rsidRDefault="00AF415F" w:rsidP="00AF415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13660921" w14:textId="5D42365B" w:rsidR="00AF415F" w:rsidRPr="00AF415F" w:rsidRDefault="00AF415F" w:rsidP="00AF415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Щербиновский муниципальный район </w:t>
            </w:r>
          </w:p>
          <w:p w14:paraId="4C7901D7" w14:textId="77777777" w:rsidR="00AF415F" w:rsidRPr="00AF415F" w:rsidRDefault="00AF415F" w:rsidP="00AF415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</w:p>
          <w:p w14:paraId="5948808D" w14:textId="77777777" w:rsidR="00AF415F" w:rsidRPr="00AF415F" w:rsidRDefault="00AF415F" w:rsidP="00AF415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 № _________</w:t>
            </w:r>
          </w:p>
        </w:tc>
      </w:tr>
    </w:tbl>
    <w:p w14:paraId="35FB407B" w14:textId="77777777" w:rsidR="00624EDD" w:rsidRDefault="00624EDD" w:rsidP="00624EDD">
      <w:pPr>
        <w:spacing w:after="0"/>
        <w:ind w:firstLine="5103"/>
        <w:jc w:val="both"/>
        <w:rPr>
          <w:rFonts w:ascii="Times New Roman" w:hAnsi="Times New Roman" w:cs="Times New Roman"/>
          <w:sz w:val="24"/>
          <w:szCs w:val="24"/>
        </w:rPr>
      </w:pPr>
    </w:p>
    <w:p w14:paraId="24CD8731" w14:textId="77777777" w:rsidR="00AF415F" w:rsidRPr="00A30969" w:rsidRDefault="00AF415F" w:rsidP="00624EDD">
      <w:pPr>
        <w:spacing w:after="0"/>
        <w:ind w:firstLine="5103"/>
        <w:jc w:val="both"/>
        <w:rPr>
          <w:rFonts w:ascii="Times New Roman" w:hAnsi="Times New Roman" w:cs="Times New Roman"/>
          <w:sz w:val="24"/>
          <w:szCs w:val="24"/>
        </w:rPr>
      </w:pPr>
    </w:p>
    <w:p w14:paraId="5422F7A9" w14:textId="77777777" w:rsidR="00EA0AB8" w:rsidRDefault="00624EDD" w:rsidP="00AF41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14:paraId="6CDF882B" w14:textId="5C83FCFD" w:rsidR="00A30969" w:rsidRPr="00AF415F" w:rsidRDefault="00624EDD" w:rsidP="00EA0A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5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67D99C7E" w14:textId="50FEB718" w:rsidR="00D874B3" w:rsidRDefault="00D874B3" w:rsidP="00D874B3">
      <w:pPr>
        <w:spacing w:after="0" w:line="240" w:lineRule="auto"/>
        <w:ind w:right="113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A30969" w:rsidRPr="00AF415F">
        <w:rPr>
          <w:rFonts w:ascii="Times New Roman" w:hAnsi="Times New Roman" w:cs="Times New Roman"/>
          <w:b/>
          <w:sz w:val="28"/>
          <w:szCs w:val="28"/>
        </w:rPr>
        <w:t xml:space="preserve">о межведомственном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A30969" w:rsidRPr="00AF415F">
        <w:rPr>
          <w:rFonts w:ascii="Times New Roman" w:hAnsi="Times New Roman" w:cs="Times New Roman"/>
          <w:b/>
          <w:sz w:val="28"/>
          <w:szCs w:val="28"/>
        </w:rPr>
        <w:t xml:space="preserve">овете </w:t>
      </w:r>
      <w:r>
        <w:rPr>
          <w:rFonts w:ascii="Times New Roman" w:hAnsi="Times New Roman" w:cs="Times New Roman"/>
          <w:b/>
          <w:sz w:val="28"/>
          <w:szCs w:val="28"/>
        </w:rPr>
        <w:t>по пит</w:t>
      </w:r>
      <w:r w:rsidR="00A30969" w:rsidRPr="00AF415F">
        <w:rPr>
          <w:rFonts w:ascii="Times New Roman" w:hAnsi="Times New Roman" w:cs="Times New Roman"/>
          <w:b/>
          <w:sz w:val="28"/>
          <w:szCs w:val="28"/>
        </w:rPr>
        <w:t>ани</w:t>
      </w:r>
      <w:r w:rsidR="00624EDD" w:rsidRPr="00AF415F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0E2587C1" w14:textId="77777777" w:rsidR="00D874B3" w:rsidRDefault="00D874B3" w:rsidP="00D874B3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30969" w:rsidRPr="00AF415F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EDD" w:rsidRPr="00AF415F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4EDD" w:rsidRPr="00AF415F">
        <w:rPr>
          <w:rFonts w:ascii="Times New Roman" w:hAnsi="Times New Roman" w:cs="Times New Roman"/>
          <w:b/>
          <w:sz w:val="28"/>
          <w:szCs w:val="28"/>
        </w:rPr>
        <w:t>Щербиновский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</w:t>
      </w:r>
      <w:r w:rsidR="00624EDD" w:rsidRPr="00AF415F">
        <w:rPr>
          <w:rFonts w:ascii="Times New Roman" w:hAnsi="Times New Roman" w:cs="Times New Roman"/>
          <w:b/>
          <w:sz w:val="28"/>
          <w:szCs w:val="28"/>
        </w:rPr>
        <w:t>ниципальный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A9F4554" w14:textId="5C22827B" w:rsidR="00A30969" w:rsidRPr="00AF415F" w:rsidRDefault="00D874B3" w:rsidP="00D874B3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р</w:t>
      </w:r>
      <w:r w:rsidR="00A30969" w:rsidRPr="00AF415F">
        <w:rPr>
          <w:rFonts w:ascii="Times New Roman" w:hAnsi="Times New Roman" w:cs="Times New Roman"/>
          <w:b/>
          <w:sz w:val="28"/>
          <w:szCs w:val="28"/>
        </w:rPr>
        <w:t xml:space="preserve">айон </w:t>
      </w:r>
      <w:r w:rsidR="00624EDD" w:rsidRPr="00AF415F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D5C388" w14:textId="77777777" w:rsidR="00624EDD" w:rsidRDefault="00624EDD" w:rsidP="0010416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4B339DFA" w14:textId="5D2764AB" w:rsidR="00A30969" w:rsidRDefault="00A30969" w:rsidP="001041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415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1989BA7F" w14:textId="77777777" w:rsidR="00104162" w:rsidRPr="00AF415F" w:rsidRDefault="00104162" w:rsidP="00104162">
      <w:pPr>
        <w:pStyle w:val="a3"/>
        <w:spacing w:after="0" w:line="240" w:lineRule="auto"/>
        <w:ind w:left="3792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1C37E1" w14:textId="614D80BA" w:rsidR="00A30969" w:rsidRPr="00A30969" w:rsidRDefault="00B50F2A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30969" w:rsidRPr="00A30969">
        <w:rPr>
          <w:rFonts w:ascii="Times New Roman" w:hAnsi="Times New Roman" w:cs="Times New Roman"/>
          <w:sz w:val="28"/>
          <w:szCs w:val="28"/>
        </w:rPr>
        <w:t>1.1.</w:t>
      </w:r>
      <w:r w:rsidR="00624EDD">
        <w:rPr>
          <w:rFonts w:ascii="Times New Roman" w:hAnsi="Times New Roman" w:cs="Times New Roman"/>
          <w:sz w:val="28"/>
          <w:szCs w:val="28"/>
        </w:rPr>
        <w:t xml:space="preserve"> </w:t>
      </w:r>
      <w:r w:rsidR="00DC5B0E">
        <w:rPr>
          <w:rFonts w:ascii="Times New Roman" w:hAnsi="Times New Roman" w:cs="Times New Roman"/>
          <w:sz w:val="28"/>
          <w:szCs w:val="28"/>
        </w:rPr>
        <w:t>М</w:t>
      </w:r>
      <w:r w:rsidR="00A30969" w:rsidRPr="00A30969">
        <w:rPr>
          <w:rFonts w:ascii="Times New Roman" w:hAnsi="Times New Roman" w:cs="Times New Roman"/>
          <w:sz w:val="28"/>
          <w:szCs w:val="28"/>
        </w:rPr>
        <w:t xml:space="preserve">ежведомственный </w:t>
      </w:r>
      <w:r w:rsidR="00624EDD">
        <w:rPr>
          <w:rFonts w:ascii="Times New Roman" w:hAnsi="Times New Roman" w:cs="Times New Roman"/>
          <w:sz w:val="28"/>
          <w:szCs w:val="28"/>
        </w:rPr>
        <w:t>С</w:t>
      </w:r>
      <w:r w:rsidR="00A30969" w:rsidRPr="00A30969">
        <w:rPr>
          <w:rFonts w:ascii="Times New Roman" w:hAnsi="Times New Roman" w:cs="Times New Roman"/>
          <w:sz w:val="28"/>
          <w:szCs w:val="28"/>
        </w:rPr>
        <w:t>овет по питани</w:t>
      </w:r>
      <w:r w:rsidR="00624EDD">
        <w:rPr>
          <w:rFonts w:ascii="Times New Roman" w:hAnsi="Times New Roman" w:cs="Times New Roman"/>
          <w:sz w:val="28"/>
          <w:szCs w:val="28"/>
        </w:rPr>
        <w:t>ю</w:t>
      </w:r>
      <w:r w:rsidR="00A30969" w:rsidRPr="00A30969">
        <w:rPr>
          <w:rFonts w:ascii="Times New Roman" w:hAnsi="Times New Roman" w:cs="Times New Roman"/>
          <w:sz w:val="28"/>
          <w:szCs w:val="28"/>
        </w:rPr>
        <w:t xml:space="preserve"> </w:t>
      </w:r>
      <w:r w:rsidR="00D874B3" w:rsidRPr="00D874B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874B3">
        <w:rPr>
          <w:rFonts w:ascii="Times New Roman" w:hAnsi="Times New Roman" w:cs="Times New Roman"/>
          <w:sz w:val="28"/>
          <w:szCs w:val="28"/>
        </w:rPr>
        <w:t xml:space="preserve"> </w:t>
      </w:r>
      <w:r w:rsidR="00D874B3" w:rsidRPr="00D874B3">
        <w:rPr>
          <w:rFonts w:ascii="Times New Roman" w:hAnsi="Times New Roman" w:cs="Times New Roman"/>
          <w:sz w:val="28"/>
          <w:szCs w:val="28"/>
        </w:rPr>
        <w:t>Щербиновский</w:t>
      </w:r>
      <w:r w:rsidR="00D874B3">
        <w:rPr>
          <w:rFonts w:ascii="Times New Roman" w:hAnsi="Times New Roman" w:cs="Times New Roman"/>
          <w:sz w:val="28"/>
          <w:szCs w:val="28"/>
        </w:rPr>
        <w:t xml:space="preserve"> </w:t>
      </w:r>
      <w:r w:rsidR="00D874B3" w:rsidRPr="00D874B3">
        <w:rPr>
          <w:rFonts w:ascii="Times New Roman" w:hAnsi="Times New Roman" w:cs="Times New Roman"/>
          <w:sz w:val="28"/>
          <w:szCs w:val="28"/>
        </w:rPr>
        <w:t xml:space="preserve">муниципальный район Краснодарского края </w:t>
      </w:r>
      <w:r w:rsidR="00A30969" w:rsidRPr="00A30969">
        <w:rPr>
          <w:rFonts w:ascii="Times New Roman" w:hAnsi="Times New Roman" w:cs="Times New Roman"/>
          <w:sz w:val="28"/>
          <w:szCs w:val="28"/>
        </w:rPr>
        <w:t>(далее –</w:t>
      </w:r>
      <w:r w:rsidR="000A2F3B">
        <w:rPr>
          <w:rFonts w:ascii="Times New Roman" w:hAnsi="Times New Roman" w:cs="Times New Roman"/>
          <w:sz w:val="28"/>
          <w:szCs w:val="28"/>
        </w:rPr>
        <w:t xml:space="preserve"> </w:t>
      </w:r>
      <w:r w:rsidR="00A30969" w:rsidRPr="00A30969">
        <w:rPr>
          <w:rFonts w:ascii="Times New Roman" w:hAnsi="Times New Roman" w:cs="Times New Roman"/>
          <w:sz w:val="28"/>
          <w:szCs w:val="28"/>
        </w:rPr>
        <w:t>Совет) создается с целью улучшения качества питания и профилактики</w:t>
      </w:r>
      <w:r w:rsidR="00624EDD">
        <w:rPr>
          <w:rFonts w:ascii="Times New Roman" w:hAnsi="Times New Roman" w:cs="Times New Roman"/>
          <w:sz w:val="28"/>
          <w:szCs w:val="28"/>
        </w:rPr>
        <w:t xml:space="preserve"> </w:t>
      </w:r>
      <w:r w:rsidR="00A30969" w:rsidRPr="00A30969">
        <w:rPr>
          <w:rFonts w:ascii="Times New Roman" w:hAnsi="Times New Roman" w:cs="Times New Roman"/>
          <w:sz w:val="28"/>
          <w:szCs w:val="28"/>
        </w:rPr>
        <w:t>заболеваний, обусловленных нарушением питания в образовательных</w:t>
      </w:r>
      <w:r w:rsidR="00624EDD">
        <w:rPr>
          <w:rFonts w:ascii="Times New Roman" w:hAnsi="Times New Roman" w:cs="Times New Roman"/>
          <w:sz w:val="28"/>
          <w:szCs w:val="28"/>
        </w:rPr>
        <w:t xml:space="preserve"> </w:t>
      </w:r>
      <w:r w:rsidR="00734176">
        <w:rPr>
          <w:rFonts w:ascii="Times New Roman" w:hAnsi="Times New Roman" w:cs="Times New Roman"/>
          <w:sz w:val="28"/>
          <w:szCs w:val="28"/>
        </w:rPr>
        <w:t>организациях</w:t>
      </w:r>
      <w:r w:rsidR="00A30969" w:rsidRPr="00A3096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B508E">
        <w:rPr>
          <w:rFonts w:ascii="Times New Roman" w:hAnsi="Times New Roman" w:cs="Times New Roman"/>
          <w:sz w:val="28"/>
          <w:szCs w:val="28"/>
        </w:rPr>
        <w:t>образования Щербиновский</w:t>
      </w:r>
      <w:r w:rsidR="00764E50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A30969" w:rsidRPr="00A30969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764E50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A30969" w:rsidRPr="00A30969">
        <w:rPr>
          <w:rFonts w:ascii="Times New Roman" w:hAnsi="Times New Roman" w:cs="Times New Roman"/>
          <w:sz w:val="28"/>
          <w:szCs w:val="28"/>
        </w:rPr>
        <w:t>.</w:t>
      </w:r>
    </w:p>
    <w:p w14:paraId="76D57D4D" w14:textId="23D96A3F" w:rsidR="00A30969" w:rsidRDefault="00B50F2A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617BE">
        <w:rPr>
          <w:rFonts w:ascii="Times New Roman" w:hAnsi="Times New Roman" w:cs="Times New Roman"/>
          <w:sz w:val="28"/>
          <w:szCs w:val="28"/>
        </w:rPr>
        <w:t xml:space="preserve"> </w:t>
      </w:r>
      <w:r w:rsidR="00A30969" w:rsidRPr="00A30969">
        <w:rPr>
          <w:rFonts w:ascii="Times New Roman" w:hAnsi="Times New Roman" w:cs="Times New Roman"/>
          <w:sz w:val="28"/>
          <w:szCs w:val="28"/>
        </w:rPr>
        <w:t>1.</w:t>
      </w:r>
      <w:r w:rsidR="00540839">
        <w:rPr>
          <w:rFonts w:ascii="Times New Roman" w:hAnsi="Times New Roman" w:cs="Times New Roman"/>
          <w:sz w:val="28"/>
          <w:szCs w:val="28"/>
        </w:rPr>
        <w:t>2</w:t>
      </w:r>
      <w:r w:rsidR="00A30969" w:rsidRPr="00A30969">
        <w:rPr>
          <w:rFonts w:ascii="Times New Roman" w:hAnsi="Times New Roman" w:cs="Times New Roman"/>
          <w:sz w:val="28"/>
          <w:szCs w:val="28"/>
        </w:rPr>
        <w:t>. В своей деятельности Совет руководствуется действующими нормативн</w:t>
      </w:r>
      <w:r w:rsidR="008617BE">
        <w:rPr>
          <w:rFonts w:ascii="Times New Roman" w:hAnsi="Times New Roman" w:cs="Times New Roman"/>
          <w:sz w:val="28"/>
          <w:szCs w:val="28"/>
        </w:rPr>
        <w:t xml:space="preserve">ыми </w:t>
      </w:r>
      <w:r w:rsidR="00A30969" w:rsidRPr="00A30969">
        <w:rPr>
          <w:rFonts w:ascii="Times New Roman" w:hAnsi="Times New Roman" w:cs="Times New Roman"/>
          <w:sz w:val="28"/>
          <w:szCs w:val="28"/>
        </w:rPr>
        <w:t>правовыми актами</w:t>
      </w:r>
      <w:r w:rsidR="00A03932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края, муниципального образования Щербиновский </w:t>
      </w:r>
      <w:r w:rsidR="003F2E2C" w:rsidRPr="003F2E2C"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  <w:r w:rsidR="0047061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F2E2C" w:rsidRPr="003F2E2C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A30969" w:rsidRPr="00A30969">
        <w:rPr>
          <w:rFonts w:ascii="Times New Roman" w:hAnsi="Times New Roman" w:cs="Times New Roman"/>
          <w:sz w:val="28"/>
          <w:szCs w:val="28"/>
        </w:rPr>
        <w:t xml:space="preserve">, регулирующими вопросы организации питания обучающихся </w:t>
      </w:r>
      <w:r w:rsidR="00A03932">
        <w:rPr>
          <w:rFonts w:ascii="Times New Roman" w:hAnsi="Times New Roman" w:cs="Times New Roman"/>
          <w:sz w:val="28"/>
          <w:szCs w:val="28"/>
        </w:rPr>
        <w:t xml:space="preserve">и воспитанников образовательных организаций </w:t>
      </w:r>
      <w:r w:rsidR="00A30969" w:rsidRPr="00A30969">
        <w:rPr>
          <w:rFonts w:ascii="Times New Roman" w:hAnsi="Times New Roman" w:cs="Times New Roman"/>
          <w:sz w:val="28"/>
          <w:szCs w:val="28"/>
        </w:rPr>
        <w:t>и</w:t>
      </w:r>
      <w:r w:rsidR="00A03932">
        <w:rPr>
          <w:rFonts w:ascii="Times New Roman" w:hAnsi="Times New Roman" w:cs="Times New Roman"/>
          <w:sz w:val="28"/>
          <w:szCs w:val="28"/>
        </w:rPr>
        <w:t xml:space="preserve"> </w:t>
      </w:r>
      <w:r w:rsidR="00A30969" w:rsidRPr="00A30969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7061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30969" w:rsidRPr="00A30969">
        <w:rPr>
          <w:rFonts w:ascii="Times New Roman" w:hAnsi="Times New Roman" w:cs="Times New Roman"/>
          <w:sz w:val="28"/>
          <w:szCs w:val="28"/>
        </w:rPr>
        <w:t>Положением.</w:t>
      </w:r>
      <w:r w:rsidR="00A30969" w:rsidRPr="00A30969">
        <w:rPr>
          <w:rFonts w:ascii="Times New Roman" w:hAnsi="Times New Roman" w:cs="Times New Roman"/>
          <w:sz w:val="28"/>
          <w:szCs w:val="28"/>
        </w:rPr>
        <w:cr/>
      </w:r>
      <w:r w:rsidR="0047061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30969" w:rsidRPr="00A30969">
        <w:rPr>
          <w:rFonts w:ascii="Times New Roman" w:hAnsi="Times New Roman" w:cs="Times New Roman"/>
          <w:sz w:val="28"/>
          <w:szCs w:val="28"/>
        </w:rPr>
        <w:t>.</w:t>
      </w:r>
      <w:r w:rsidR="00540839">
        <w:rPr>
          <w:rFonts w:ascii="Times New Roman" w:hAnsi="Times New Roman" w:cs="Times New Roman"/>
          <w:sz w:val="28"/>
          <w:szCs w:val="28"/>
        </w:rPr>
        <w:t>3</w:t>
      </w:r>
      <w:r w:rsidR="00A30969" w:rsidRPr="00A30969">
        <w:rPr>
          <w:rFonts w:ascii="Times New Roman" w:hAnsi="Times New Roman" w:cs="Times New Roman"/>
          <w:sz w:val="28"/>
          <w:szCs w:val="28"/>
        </w:rPr>
        <w:t xml:space="preserve">. Совет возглавляет </w:t>
      </w:r>
      <w:r w:rsidR="00A03932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A30969" w:rsidRPr="00A30969">
        <w:rPr>
          <w:rFonts w:ascii="Times New Roman" w:hAnsi="Times New Roman" w:cs="Times New Roman"/>
          <w:sz w:val="28"/>
          <w:szCs w:val="28"/>
        </w:rPr>
        <w:t>глав</w:t>
      </w:r>
      <w:r w:rsidR="00A03932">
        <w:rPr>
          <w:rFonts w:ascii="Times New Roman" w:hAnsi="Times New Roman" w:cs="Times New Roman"/>
          <w:sz w:val="28"/>
          <w:szCs w:val="28"/>
        </w:rPr>
        <w:t>ы</w:t>
      </w:r>
      <w:r w:rsidR="00A30969" w:rsidRPr="00A30969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03932">
        <w:rPr>
          <w:rFonts w:ascii="Times New Roman" w:hAnsi="Times New Roman" w:cs="Times New Roman"/>
          <w:sz w:val="28"/>
          <w:szCs w:val="28"/>
        </w:rPr>
        <w:t>образования</w:t>
      </w:r>
      <w:r w:rsidR="00470614">
        <w:rPr>
          <w:rFonts w:ascii="Times New Roman" w:hAnsi="Times New Roman" w:cs="Times New Roman"/>
          <w:sz w:val="28"/>
          <w:szCs w:val="28"/>
        </w:rPr>
        <w:t xml:space="preserve">  </w:t>
      </w:r>
      <w:r w:rsidR="00A03932">
        <w:rPr>
          <w:rFonts w:ascii="Times New Roman" w:hAnsi="Times New Roman" w:cs="Times New Roman"/>
          <w:sz w:val="28"/>
          <w:szCs w:val="28"/>
        </w:rPr>
        <w:t xml:space="preserve"> Щербиновский муниципальный район Краснодарского края по социальным вопросам</w:t>
      </w:r>
      <w:r w:rsidR="00FF08D1">
        <w:rPr>
          <w:rFonts w:ascii="Times New Roman" w:hAnsi="Times New Roman" w:cs="Times New Roman"/>
          <w:sz w:val="28"/>
          <w:szCs w:val="28"/>
        </w:rPr>
        <w:t>.</w:t>
      </w:r>
    </w:p>
    <w:p w14:paraId="4B5FB313" w14:textId="66CDBC8A" w:rsidR="00FF08D1" w:rsidRDefault="00B50F2A" w:rsidP="00F135F7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F08D1">
        <w:rPr>
          <w:rFonts w:ascii="Times New Roman" w:hAnsi="Times New Roman" w:cs="Times New Roman"/>
          <w:sz w:val="28"/>
          <w:szCs w:val="28"/>
        </w:rPr>
        <w:t>1.</w:t>
      </w:r>
      <w:r w:rsidR="00540839">
        <w:rPr>
          <w:rFonts w:ascii="Times New Roman" w:hAnsi="Times New Roman" w:cs="Times New Roman"/>
          <w:sz w:val="28"/>
          <w:szCs w:val="28"/>
        </w:rPr>
        <w:t>4</w:t>
      </w:r>
      <w:r w:rsidR="00FF08D1">
        <w:rPr>
          <w:rFonts w:ascii="Times New Roman" w:hAnsi="Times New Roman" w:cs="Times New Roman"/>
          <w:sz w:val="28"/>
          <w:szCs w:val="28"/>
        </w:rPr>
        <w:t>. Заседания Совета проводятся ежеквартально и оформляются протоколом.</w:t>
      </w:r>
    </w:p>
    <w:p w14:paraId="783FB275" w14:textId="77777777" w:rsidR="00540839" w:rsidRPr="00A30969" w:rsidRDefault="00540839" w:rsidP="00104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9C028C" w14:textId="434A404B" w:rsidR="00A30969" w:rsidRPr="00104162" w:rsidRDefault="000A2F3B" w:rsidP="006013E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4162">
        <w:rPr>
          <w:rFonts w:ascii="Times New Roman" w:hAnsi="Times New Roman" w:cs="Times New Roman"/>
          <w:b/>
          <w:sz w:val="28"/>
          <w:szCs w:val="28"/>
        </w:rPr>
        <w:t>Цели и задачи</w:t>
      </w:r>
      <w:r w:rsidR="00A30969" w:rsidRPr="00104162">
        <w:rPr>
          <w:rFonts w:ascii="Times New Roman" w:hAnsi="Times New Roman" w:cs="Times New Roman"/>
          <w:b/>
          <w:sz w:val="28"/>
          <w:szCs w:val="28"/>
        </w:rPr>
        <w:t xml:space="preserve"> Совета</w:t>
      </w:r>
    </w:p>
    <w:p w14:paraId="41C7B3D8" w14:textId="77777777" w:rsidR="00D874B3" w:rsidRDefault="00D874B3" w:rsidP="00104162">
      <w:pPr>
        <w:pStyle w:val="3"/>
        <w:tabs>
          <w:tab w:val="left" w:pos="0"/>
        </w:tabs>
        <w:spacing w:before="0" w:line="240" w:lineRule="auto"/>
        <w:ind w:left="3240" w:hanging="2531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</w:p>
    <w:p w14:paraId="26939B38" w14:textId="7DC6E92C" w:rsidR="000A2F3B" w:rsidRPr="000A2F3B" w:rsidRDefault="000A2F3B" w:rsidP="00B50F2A">
      <w:pPr>
        <w:pStyle w:val="3"/>
        <w:tabs>
          <w:tab w:val="left" w:pos="0"/>
        </w:tabs>
        <w:spacing w:before="0" w:line="240" w:lineRule="auto"/>
        <w:ind w:left="3240" w:right="-284" w:hanging="2531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0A2F3B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2.1. Основными целями Совета являются:</w:t>
      </w:r>
    </w:p>
    <w:p w14:paraId="07B66C71" w14:textId="52EC4487" w:rsidR="000A2F3B" w:rsidRPr="000A2F3B" w:rsidRDefault="000A2F3B" w:rsidP="00B50F2A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2.1.1. Содействие созданию социально-экономических условий для повышения качества питания в образовательных организациях.</w:t>
      </w:r>
    </w:p>
    <w:p w14:paraId="7C6AEE42" w14:textId="4D0DDF83" w:rsidR="000A2F3B" w:rsidRPr="000A2F3B" w:rsidRDefault="000A2F3B" w:rsidP="00B50F2A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2.1.2. Организация и проведение независимой профессионально-общественной экспертизы организации питания в образовательных организациях.</w:t>
      </w:r>
    </w:p>
    <w:p w14:paraId="4B95C0E5" w14:textId="77777777" w:rsidR="008617BE" w:rsidRDefault="008617BE" w:rsidP="008617BE">
      <w:pPr>
        <w:spacing w:after="0" w:line="240" w:lineRule="auto"/>
        <w:ind w:left="1701" w:right="567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276B0A4" w14:textId="77777777" w:rsidR="006013E7" w:rsidRDefault="006013E7" w:rsidP="006013E7">
      <w:pPr>
        <w:spacing w:after="0" w:line="240" w:lineRule="auto"/>
        <w:ind w:right="-28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762AD8" w14:textId="77777777" w:rsidR="00F135F7" w:rsidRDefault="006013E7" w:rsidP="006013E7">
      <w:pPr>
        <w:spacing w:after="0" w:line="240" w:lineRule="auto"/>
        <w:ind w:right="-28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</w:t>
      </w:r>
    </w:p>
    <w:p w14:paraId="0545DE62" w14:textId="77777777" w:rsidR="00F135F7" w:rsidRDefault="00F135F7" w:rsidP="006013E7">
      <w:pPr>
        <w:spacing w:after="0" w:line="240" w:lineRule="auto"/>
        <w:ind w:right="-28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B96575" w14:textId="6471155D" w:rsidR="006013E7" w:rsidRDefault="00F135F7" w:rsidP="006013E7">
      <w:pPr>
        <w:spacing w:after="0" w:line="240" w:lineRule="auto"/>
        <w:ind w:right="-28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</w:t>
      </w:r>
      <w:r w:rsidR="006013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</w:p>
    <w:p w14:paraId="43C01EDC" w14:textId="77777777" w:rsidR="006013E7" w:rsidRDefault="006013E7" w:rsidP="006013E7">
      <w:pPr>
        <w:spacing w:after="0" w:line="240" w:lineRule="auto"/>
        <w:ind w:right="-284"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D43578F" w14:textId="284470B8" w:rsidR="000A2F3B" w:rsidRPr="000A2F3B" w:rsidRDefault="000A2F3B" w:rsidP="00B50F2A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2.1.3. Обеспечение координации взаимодействия с отраслевыми (функциональными) органами администрации муниципального образования</w:t>
      </w:r>
      <w:r w:rsidR="009115C1" w:rsidRPr="009115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5C1" w:rsidRPr="009115C1">
        <w:rPr>
          <w:rFonts w:ascii="Times New Roman" w:hAnsi="Times New Roman" w:cs="Times New Roman"/>
          <w:sz w:val="28"/>
          <w:szCs w:val="28"/>
        </w:rPr>
        <w:t>Щербиновский муниципальный район Краснодарского края</w:t>
      </w:r>
      <w:r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юридическими и физическими лицами в вопросах развития системы питания в образовательных организациях.</w:t>
      </w:r>
    </w:p>
    <w:p w14:paraId="0B82CCEA" w14:textId="0D47F4F7" w:rsidR="000A2F3B" w:rsidRPr="000A2F3B" w:rsidRDefault="000A2F3B" w:rsidP="00B50F2A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 Основными задачами Совета являются:</w:t>
      </w:r>
    </w:p>
    <w:p w14:paraId="33FBD6D2" w14:textId="1C8D64B9" w:rsidR="000A2F3B" w:rsidRPr="000A2F3B" w:rsidRDefault="000A2F3B" w:rsidP="00B50F2A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2.2.1. Мониторинг и оценка эффективности организации питания в образовательных организациях.</w:t>
      </w:r>
    </w:p>
    <w:p w14:paraId="5F6CF766" w14:textId="775DE180" w:rsidR="000A2F3B" w:rsidRPr="000A2F3B" w:rsidRDefault="000A2F3B" w:rsidP="00B50F2A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2.2.2. Анализ развития системы питания в образовательных организациях и прогнозирование перспектив ее развития.</w:t>
      </w:r>
    </w:p>
    <w:p w14:paraId="725BFE56" w14:textId="67A0D299" w:rsidR="000A2F3B" w:rsidRPr="000A2F3B" w:rsidRDefault="000A2F3B" w:rsidP="00B50F2A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2.2.3. Подготовка предложений по совершенствованию нормативно-правовой базы в вопросах организации питания в образовательных организациях.</w:t>
      </w:r>
    </w:p>
    <w:p w14:paraId="4E3913DD" w14:textId="1FBC3564" w:rsidR="000A2F3B" w:rsidRPr="000A2F3B" w:rsidRDefault="000A2F3B" w:rsidP="00B50F2A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2.2.4. Совершенствование системы управления организацией питания в образовательных организациях.</w:t>
      </w:r>
    </w:p>
    <w:p w14:paraId="7EBBF167" w14:textId="1258EFD5" w:rsidR="000A2F3B" w:rsidRDefault="000A2F3B" w:rsidP="00B50F2A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2.2.5. Определение приоритетных направлений в развитии общественного питания детей в образовательных организациях.</w:t>
      </w:r>
    </w:p>
    <w:p w14:paraId="6AA7521D" w14:textId="77777777" w:rsidR="00690FEA" w:rsidRDefault="00690FEA" w:rsidP="00104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557F19" w14:textId="4EC65395" w:rsidR="00A61779" w:rsidRPr="00104162" w:rsidRDefault="00A30969" w:rsidP="001041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162">
        <w:rPr>
          <w:rFonts w:ascii="Times New Roman" w:hAnsi="Times New Roman" w:cs="Times New Roman"/>
          <w:b/>
          <w:sz w:val="28"/>
          <w:szCs w:val="28"/>
        </w:rPr>
        <w:t>Права Совета</w:t>
      </w:r>
    </w:p>
    <w:p w14:paraId="3C7AD190" w14:textId="77777777" w:rsidR="00104162" w:rsidRPr="00104162" w:rsidRDefault="00104162" w:rsidP="00104162">
      <w:pPr>
        <w:pStyle w:val="a3"/>
        <w:spacing w:after="0" w:line="240" w:lineRule="auto"/>
        <w:ind w:left="3792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DD8622" w14:textId="78F58230" w:rsidR="00A30969" w:rsidRPr="00A61779" w:rsidRDefault="00C50226" w:rsidP="00B50F2A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0969" w:rsidRPr="00A30969">
        <w:rPr>
          <w:rFonts w:ascii="Times New Roman" w:hAnsi="Times New Roman" w:cs="Times New Roman"/>
          <w:sz w:val="28"/>
          <w:szCs w:val="28"/>
        </w:rPr>
        <w:t>.1. Совет име</w:t>
      </w:r>
      <w:r w:rsidR="00690FEA">
        <w:rPr>
          <w:rFonts w:ascii="Times New Roman" w:hAnsi="Times New Roman" w:cs="Times New Roman"/>
          <w:sz w:val="28"/>
          <w:szCs w:val="28"/>
        </w:rPr>
        <w:t>е</w:t>
      </w:r>
      <w:r w:rsidR="00A30969" w:rsidRPr="00A30969">
        <w:rPr>
          <w:rFonts w:ascii="Times New Roman" w:hAnsi="Times New Roman" w:cs="Times New Roman"/>
          <w:sz w:val="28"/>
          <w:szCs w:val="28"/>
        </w:rPr>
        <w:t>т право:</w:t>
      </w:r>
    </w:p>
    <w:p w14:paraId="482DB102" w14:textId="7D905409" w:rsidR="00690FEA" w:rsidRPr="00C50226" w:rsidRDefault="006A64FF" w:rsidP="00B50F2A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0226">
        <w:rPr>
          <w:rFonts w:ascii="Times New Roman" w:hAnsi="Times New Roman" w:cs="Times New Roman"/>
          <w:sz w:val="28"/>
          <w:szCs w:val="28"/>
        </w:rPr>
        <w:t>3</w:t>
      </w:r>
      <w:r w:rsidR="00690FEA">
        <w:rPr>
          <w:rFonts w:ascii="Times New Roman" w:hAnsi="Times New Roman" w:cs="Times New Roman"/>
          <w:sz w:val="28"/>
          <w:szCs w:val="28"/>
        </w:rPr>
        <w:t xml:space="preserve">.1.1. Формировать инициативные рабочие группы по мониторингу организации питания </w:t>
      </w:r>
      <w:r w:rsidR="00A61779"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образовательных организациях.</w:t>
      </w:r>
    </w:p>
    <w:p w14:paraId="65DD1AF6" w14:textId="24F4CCFD" w:rsidR="00EA0AB8" w:rsidRDefault="00C50226" w:rsidP="00B50F2A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0FEA">
        <w:rPr>
          <w:rFonts w:ascii="Times New Roman" w:hAnsi="Times New Roman" w:cs="Times New Roman"/>
          <w:sz w:val="28"/>
          <w:szCs w:val="28"/>
        </w:rPr>
        <w:t xml:space="preserve">.1.2. Запрашивать итоги внутриведомственного контроля, анализ и предложения по </w:t>
      </w:r>
      <w:r w:rsidR="002E62DF">
        <w:rPr>
          <w:rFonts w:ascii="Times New Roman" w:hAnsi="Times New Roman" w:cs="Times New Roman"/>
          <w:sz w:val="28"/>
          <w:szCs w:val="28"/>
        </w:rPr>
        <w:t xml:space="preserve">повышению качества питания, повышению профессиональной квалификации персонала пищеблоков </w:t>
      </w:r>
      <w:r w:rsidR="00EA0AB8"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образовательных организациях.</w:t>
      </w:r>
      <w:r w:rsidR="002E62DF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5DDBD84" w14:textId="5E68D927" w:rsidR="00690FEA" w:rsidRDefault="00C50226" w:rsidP="00B50F2A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62DF">
        <w:rPr>
          <w:rFonts w:ascii="Times New Roman" w:hAnsi="Times New Roman" w:cs="Times New Roman"/>
          <w:sz w:val="28"/>
          <w:szCs w:val="28"/>
        </w:rPr>
        <w:t xml:space="preserve">.1.3. Направлять рекомендации по вопросам организации питания </w:t>
      </w:r>
      <w:r w:rsidR="00EA0AB8" w:rsidRPr="000A2F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образовательных организациях.</w:t>
      </w:r>
    </w:p>
    <w:p w14:paraId="1DEB8492" w14:textId="775FA5CD" w:rsidR="0079713D" w:rsidRDefault="00C50226" w:rsidP="00B50F2A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9713D">
        <w:rPr>
          <w:rFonts w:ascii="Times New Roman" w:hAnsi="Times New Roman" w:cs="Times New Roman"/>
          <w:sz w:val="28"/>
          <w:szCs w:val="28"/>
        </w:rPr>
        <w:t>.1.4. П</w:t>
      </w:r>
      <w:r w:rsidR="0079713D" w:rsidRPr="0079713D">
        <w:rPr>
          <w:rFonts w:ascii="Times New Roman" w:hAnsi="Times New Roman" w:cs="Times New Roman"/>
          <w:sz w:val="28"/>
          <w:szCs w:val="28"/>
        </w:rPr>
        <w:t xml:space="preserve">риглашать на заседания </w:t>
      </w:r>
      <w:r w:rsidR="0079713D">
        <w:rPr>
          <w:rFonts w:ascii="Times New Roman" w:hAnsi="Times New Roman" w:cs="Times New Roman"/>
          <w:sz w:val="28"/>
          <w:szCs w:val="28"/>
        </w:rPr>
        <w:t>С</w:t>
      </w:r>
      <w:r w:rsidR="0079713D" w:rsidRPr="0079713D">
        <w:rPr>
          <w:rFonts w:ascii="Times New Roman" w:hAnsi="Times New Roman" w:cs="Times New Roman"/>
          <w:sz w:val="28"/>
          <w:szCs w:val="28"/>
        </w:rPr>
        <w:t>овета руководителей образовательных организаций, представителей производственных и общественных организаций, юридических и физических лиц, участвующих в организации питания</w:t>
      </w:r>
      <w:r w:rsidR="0079713D">
        <w:rPr>
          <w:rFonts w:ascii="Times New Roman" w:hAnsi="Times New Roman" w:cs="Times New Roman"/>
          <w:sz w:val="28"/>
          <w:szCs w:val="28"/>
        </w:rPr>
        <w:t>.</w:t>
      </w:r>
    </w:p>
    <w:p w14:paraId="4AA5324E" w14:textId="2B68943F" w:rsidR="006A64FF" w:rsidRPr="00EA0AB8" w:rsidRDefault="006A64FF" w:rsidP="00B50F2A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</w:t>
      </w:r>
      <w:r w:rsidRPr="00EA0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.1.5. Запрашивать и предоставлять всю необходимую информацию и материалы по вопросам, входящим в компетенцию Совета и касающимся организации питания в муниципальных образовательных организациях.</w:t>
      </w:r>
    </w:p>
    <w:p w14:paraId="3E87C3E9" w14:textId="660C0894" w:rsidR="006A64FF" w:rsidRPr="00EA0AB8" w:rsidRDefault="006A64FF" w:rsidP="00B50F2A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</w:t>
      </w:r>
      <w:r w:rsidRPr="00EA0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.1.6. Привлекать для проведения независимой экспертизы, консультаций, рассмотрения соответствующих вопросов специалистов, экспертов, представителей общественности (в случае необходимости).</w:t>
      </w:r>
    </w:p>
    <w:p w14:paraId="797398DC" w14:textId="76B211D8" w:rsidR="006A64FF" w:rsidRPr="00EA0AB8" w:rsidRDefault="006A64FF" w:rsidP="00B50F2A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</w:t>
      </w:r>
      <w:r w:rsidRPr="00EA0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.1.7. Направлять рекомендации по вопросам организации питания в муниципальные образовательные организации.</w:t>
      </w:r>
    </w:p>
    <w:p w14:paraId="62BC1A3E" w14:textId="286383E1" w:rsidR="006A64FF" w:rsidRDefault="006A64FF" w:rsidP="00F135F7">
      <w:pPr>
        <w:keepNext/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3</w:t>
      </w:r>
      <w:r w:rsidRPr="00EA0A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.1.8. Вносить заинтересованным ведомствам, предприятиям и организациям предложения по внедрению и поддержке инновационных программ и технологий по организации питания в практическую деятельность.</w:t>
      </w:r>
    </w:p>
    <w:p w14:paraId="6547B322" w14:textId="77777777" w:rsidR="006A64FF" w:rsidRDefault="006A64FF" w:rsidP="00104162">
      <w:pPr>
        <w:keepNext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DF2BFF" w14:textId="77777777" w:rsidR="006013E7" w:rsidRPr="006013E7" w:rsidRDefault="006013E7" w:rsidP="006013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941491" w14:textId="7D61EFD5" w:rsidR="006013E7" w:rsidRDefault="006013E7" w:rsidP="006013E7">
      <w:pPr>
        <w:pStyle w:val="a3"/>
        <w:spacing w:after="0" w:line="240" w:lineRule="auto"/>
        <w:ind w:left="313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3AB238" w14:textId="77777777" w:rsidR="006013E7" w:rsidRDefault="006013E7" w:rsidP="006013E7">
      <w:pPr>
        <w:pStyle w:val="a3"/>
        <w:spacing w:after="0" w:line="240" w:lineRule="auto"/>
        <w:ind w:left="313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05A9DD" w14:textId="5F9A9D2D" w:rsidR="006013E7" w:rsidRPr="006013E7" w:rsidRDefault="006013E7" w:rsidP="006013E7">
      <w:pPr>
        <w:spacing w:after="0" w:line="240" w:lineRule="auto"/>
        <w:ind w:left="2694" w:hanging="255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</w:t>
      </w:r>
      <w:r w:rsidRPr="006013E7">
        <w:rPr>
          <w:rFonts w:ascii="Times New Roman" w:hAnsi="Times New Roman" w:cs="Times New Roman"/>
          <w:bCs/>
          <w:sz w:val="28"/>
          <w:szCs w:val="28"/>
        </w:rPr>
        <w:t>3</w:t>
      </w:r>
    </w:p>
    <w:p w14:paraId="226626B3" w14:textId="77777777" w:rsidR="006013E7" w:rsidRPr="006013E7" w:rsidRDefault="006013E7" w:rsidP="006013E7">
      <w:pPr>
        <w:spacing w:after="0" w:line="240" w:lineRule="auto"/>
        <w:ind w:left="277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3D938F" w14:textId="4E64C426" w:rsidR="00C50226" w:rsidRPr="000A2F3B" w:rsidRDefault="00C50226" w:rsidP="006013E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2F3B">
        <w:rPr>
          <w:rFonts w:ascii="Times New Roman" w:hAnsi="Times New Roman" w:cs="Times New Roman"/>
          <w:b/>
          <w:sz w:val="28"/>
          <w:szCs w:val="28"/>
        </w:rPr>
        <w:t>Организация работы Совета</w:t>
      </w:r>
    </w:p>
    <w:p w14:paraId="7852C291" w14:textId="77777777" w:rsidR="00C50226" w:rsidRPr="000A2F3B" w:rsidRDefault="00C50226" w:rsidP="00104162">
      <w:pPr>
        <w:pStyle w:val="a3"/>
        <w:spacing w:after="0" w:line="240" w:lineRule="auto"/>
        <w:ind w:left="3792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FF2AFD" w14:textId="0CC724AF" w:rsidR="00C50226" w:rsidRDefault="00C50226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0F2A">
        <w:rPr>
          <w:rFonts w:ascii="Times New Roman" w:hAnsi="Times New Roman" w:cs="Times New Roman"/>
          <w:sz w:val="28"/>
          <w:szCs w:val="28"/>
        </w:rPr>
        <w:t xml:space="preserve">  </w:t>
      </w:r>
      <w:r w:rsidR="008617BE">
        <w:rPr>
          <w:rFonts w:ascii="Times New Roman" w:hAnsi="Times New Roman" w:cs="Times New Roman"/>
          <w:sz w:val="28"/>
          <w:szCs w:val="28"/>
        </w:rPr>
        <w:t xml:space="preserve">  </w:t>
      </w:r>
      <w:r w:rsidR="006A64FF">
        <w:rPr>
          <w:rFonts w:ascii="Times New Roman" w:hAnsi="Times New Roman" w:cs="Times New Roman"/>
          <w:sz w:val="28"/>
          <w:szCs w:val="28"/>
        </w:rPr>
        <w:t>4</w:t>
      </w:r>
      <w:r w:rsidRPr="00A30969">
        <w:rPr>
          <w:rFonts w:ascii="Times New Roman" w:hAnsi="Times New Roman" w:cs="Times New Roman"/>
          <w:sz w:val="28"/>
          <w:szCs w:val="28"/>
        </w:rPr>
        <w:t>.1. Совет</w:t>
      </w:r>
      <w:r w:rsidR="00541468">
        <w:rPr>
          <w:rFonts w:ascii="Times New Roman" w:hAnsi="Times New Roman" w:cs="Times New Roman"/>
          <w:sz w:val="28"/>
          <w:szCs w:val="28"/>
        </w:rPr>
        <w:t xml:space="preserve"> состоит из лиц,</w:t>
      </w:r>
      <w:r w:rsidRPr="00A30969">
        <w:rPr>
          <w:rFonts w:ascii="Times New Roman" w:hAnsi="Times New Roman" w:cs="Times New Roman"/>
          <w:sz w:val="28"/>
          <w:szCs w:val="28"/>
        </w:rPr>
        <w:t xml:space="preserve"> входя</w:t>
      </w:r>
      <w:r w:rsidR="00541468">
        <w:rPr>
          <w:rFonts w:ascii="Times New Roman" w:hAnsi="Times New Roman" w:cs="Times New Roman"/>
          <w:sz w:val="28"/>
          <w:szCs w:val="28"/>
        </w:rPr>
        <w:t>щих в состав Совета, в т.ч.</w:t>
      </w:r>
      <w:r w:rsidRPr="00A30969">
        <w:rPr>
          <w:rFonts w:ascii="Times New Roman" w:hAnsi="Times New Roman" w:cs="Times New Roman"/>
          <w:sz w:val="28"/>
          <w:szCs w:val="28"/>
        </w:rPr>
        <w:t xml:space="preserve"> председател</w:t>
      </w:r>
      <w:r w:rsidR="00541468">
        <w:rPr>
          <w:rFonts w:ascii="Times New Roman" w:hAnsi="Times New Roman" w:cs="Times New Roman"/>
          <w:sz w:val="28"/>
          <w:szCs w:val="28"/>
        </w:rPr>
        <w:t>я</w:t>
      </w:r>
      <w:r w:rsidRPr="00A30969">
        <w:rPr>
          <w:rFonts w:ascii="Times New Roman" w:hAnsi="Times New Roman" w:cs="Times New Roman"/>
          <w:sz w:val="28"/>
          <w:szCs w:val="28"/>
        </w:rPr>
        <w:t xml:space="preserve"> Совета, заместител</w:t>
      </w:r>
      <w:r w:rsidR="00541468">
        <w:rPr>
          <w:rFonts w:ascii="Times New Roman" w:hAnsi="Times New Roman" w:cs="Times New Roman"/>
          <w:sz w:val="28"/>
          <w:szCs w:val="28"/>
        </w:rPr>
        <w:t>я</w:t>
      </w:r>
      <w:r w:rsidRPr="00A30969">
        <w:rPr>
          <w:rFonts w:ascii="Times New Roman" w:hAnsi="Times New Roman" w:cs="Times New Roman"/>
          <w:sz w:val="28"/>
          <w:szCs w:val="28"/>
        </w:rPr>
        <w:t xml:space="preserve"> председателя,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0969">
        <w:rPr>
          <w:rFonts w:ascii="Times New Roman" w:hAnsi="Times New Roman" w:cs="Times New Roman"/>
          <w:sz w:val="28"/>
          <w:szCs w:val="28"/>
        </w:rPr>
        <w:t>екретар</w:t>
      </w:r>
      <w:r w:rsidR="00541468">
        <w:rPr>
          <w:rFonts w:ascii="Times New Roman" w:hAnsi="Times New Roman" w:cs="Times New Roman"/>
          <w:sz w:val="28"/>
          <w:szCs w:val="28"/>
        </w:rPr>
        <w:t>я</w:t>
      </w:r>
      <w:r w:rsidRPr="00A30969">
        <w:rPr>
          <w:rFonts w:ascii="Times New Roman" w:hAnsi="Times New Roman" w:cs="Times New Roman"/>
          <w:sz w:val="28"/>
          <w:szCs w:val="28"/>
        </w:rPr>
        <w:t>.</w:t>
      </w:r>
    </w:p>
    <w:p w14:paraId="6E6AFC18" w14:textId="4ED70E29" w:rsidR="00541468" w:rsidRDefault="00C50226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17BE">
        <w:rPr>
          <w:rFonts w:ascii="Times New Roman" w:hAnsi="Times New Roman" w:cs="Times New Roman"/>
          <w:sz w:val="28"/>
          <w:szCs w:val="28"/>
        </w:rPr>
        <w:t xml:space="preserve">    </w:t>
      </w:r>
      <w:r w:rsidR="006A64FF">
        <w:rPr>
          <w:rFonts w:ascii="Times New Roman" w:hAnsi="Times New Roman" w:cs="Times New Roman"/>
          <w:sz w:val="28"/>
          <w:szCs w:val="28"/>
        </w:rPr>
        <w:t>4</w:t>
      </w:r>
      <w:r w:rsidRPr="00A30969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1468" w:rsidRPr="00A30969">
        <w:rPr>
          <w:rFonts w:ascii="Times New Roman" w:hAnsi="Times New Roman" w:cs="Times New Roman"/>
          <w:sz w:val="28"/>
          <w:szCs w:val="28"/>
        </w:rPr>
        <w:t>В отсутствие председателя Совета его обязанности и права возлагаются на</w:t>
      </w:r>
      <w:r w:rsidR="00541468">
        <w:rPr>
          <w:rFonts w:ascii="Times New Roman" w:hAnsi="Times New Roman" w:cs="Times New Roman"/>
          <w:sz w:val="28"/>
          <w:szCs w:val="28"/>
        </w:rPr>
        <w:t xml:space="preserve"> </w:t>
      </w:r>
      <w:r w:rsidR="00541468" w:rsidRPr="00A30969">
        <w:rPr>
          <w:rFonts w:ascii="Times New Roman" w:hAnsi="Times New Roman" w:cs="Times New Roman"/>
          <w:sz w:val="28"/>
          <w:szCs w:val="28"/>
        </w:rPr>
        <w:t>заместителя председателя Совета.</w:t>
      </w:r>
    </w:p>
    <w:p w14:paraId="6D20FE8E" w14:textId="2B472AC4" w:rsidR="00C50226" w:rsidRPr="00A30969" w:rsidRDefault="00541468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617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7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4.3 Состав Совета утверждается постановлением администрации</w:t>
      </w:r>
      <w:r w:rsidRPr="00541468">
        <w:t xml:space="preserve"> </w:t>
      </w:r>
      <w:r w:rsidRPr="00541468">
        <w:rPr>
          <w:rFonts w:ascii="Times New Roman" w:hAnsi="Times New Roman" w:cs="Times New Roman"/>
          <w:sz w:val="28"/>
          <w:szCs w:val="28"/>
        </w:rPr>
        <w:t>муниципального образования Щербиновский муниципальный район</w:t>
      </w:r>
      <w:r w:rsidR="008A427C">
        <w:rPr>
          <w:rFonts w:ascii="Times New Roman" w:hAnsi="Times New Roman" w:cs="Times New Roman"/>
          <w:sz w:val="28"/>
          <w:szCs w:val="28"/>
        </w:rPr>
        <w:t xml:space="preserve"> </w:t>
      </w:r>
      <w:r w:rsidRPr="00541468">
        <w:rPr>
          <w:rFonts w:ascii="Times New Roman" w:hAnsi="Times New Roman" w:cs="Times New Roman"/>
          <w:sz w:val="28"/>
          <w:szCs w:val="28"/>
        </w:rPr>
        <w:t>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D274D7" w14:textId="64405BF2" w:rsidR="00C50226" w:rsidRPr="00A30969" w:rsidRDefault="00C50226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17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7BE">
        <w:rPr>
          <w:rFonts w:ascii="Times New Roman" w:hAnsi="Times New Roman" w:cs="Times New Roman"/>
          <w:sz w:val="28"/>
          <w:szCs w:val="28"/>
        </w:rPr>
        <w:t xml:space="preserve"> </w:t>
      </w:r>
      <w:r w:rsidR="006A64FF">
        <w:rPr>
          <w:rFonts w:ascii="Times New Roman" w:hAnsi="Times New Roman" w:cs="Times New Roman"/>
          <w:sz w:val="28"/>
          <w:szCs w:val="28"/>
        </w:rPr>
        <w:t>4</w:t>
      </w:r>
      <w:r w:rsidRPr="00A30969">
        <w:rPr>
          <w:rFonts w:ascii="Times New Roman" w:hAnsi="Times New Roman" w:cs="Times New Roman"/>
          <w:sz w:val="28"/>
          <w:szCs w:val="28"/>
        </w:rPr>
        <w:t>.</w:t>
      </w:r>
      <w:r w:rsidR="008A427C">
        <w:rPr>
          <w:rFonts w:ascii="Times New Roman" w:hAnsi="Times New Roman" w:cs="Times New Roman"/>
          <w:sz w:val="28"/>
          <w:szCs w:val="28"/>
        </w:rPr>
        <w:t>4</w:t>
      </w:r>
      <w:r w:rsidRPr="00A30969">
        <w:rPr>
          <w:rFonts w:ascii="Times New Roman" w:hAnsi="Times New Roman" w:cs="Times New Roman"/>
          <w:sz w:val="28"/>
          <w:szCs w:val="28"/>
        </w:rPr>
        <w:t xml:space="preserve">. </w:t>
      </w:r>
      <w:r w:rsidR="00541468">
        <w:rPr>
          <w:rFonts w:ascii="Times New Roman" w:hAnsi="Times New Roman" w:cs="Times New Roman"/>
          <w:sz w:val="28"/>
          <w:szCs w:val="28"/>
        </w:rPr>
        <w:t>Лица, входящие в состав Совета</w:t>
      </w:r>
      <w:r w:rsidR="008A427C">
        <w:rPr>
          <w:rFonts w:ascii="Times New Roman" w:hAnsi="Times New Roman" w:cs="Times New Roman"/>
          <w:sz w:val="28"/>
          <w:szCs w:val="28"/>
        </w:rPr>
        <w:t>,</w:t>
      </w:r>
      <w:r w:rsidRPr="00A30969">
        <w:rPr>
          <w:rFonts w:ascii="Times New Roman" w:hAnsi="Times New Roman" w:cs="Times New Roman"/>
          <w:sz w:val="28"/>
          <w:szCs w:val="28"/>
        </w:rPr>
        <w:t xml:space="preserve"> обладают равными правами при обсуждении всех вопросов.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969">
        <w:rPr>
          <w:rFonts w:ascii="Times New Roman" w:hAnsi="Times New Roman" w:cs="Times New Roman"/>
          <w:sz w:val="28"/>
          <w:szCs w:val="28"/>
        </w:rPr>
        <w:t>Решение принимается простым большинством голосов присутствующих на заседании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427C">
        <w:rPr>
          <w:rFonts w:ascii="Times New Roman" w:hAnsi="Times New Roman" w:cs="Times New Roman"/>
          <w:sz w:val="28"/>
          <w:szCs w:val="28"/>
        </w:rPr>
        <w:t>лиц, входящих в состав</w:t>
      </w:r>
      <w:r w:rsidRPr="00A30969">
        <w:rPr>
          <w:rFonts w:ascii="Times New Roman" w:hAnsi="Times New Roman" w:cs="Times New Roman"/>
          <w:sz w:val="28"/>
          <w:szCs w:val="28"/>
        </w:rPr>
        <w:t xml:space="preserve"> Совета. </w:t>
      </w:r>
      <w:r w:rsidR="008A427C">
        <w:rPr>
          <w:rFonts w:ascii="Times New Roman" w:hAnsi="Times New Roman" w:cs="Times New Roman"/>
          <w:sz w:val="28"/>
          <w:szCs w:val="28"/>
        </w:rPr>
        <w:t>В случае равенства голосов, решающим является голос председательствующего.</w:t>
      </w:r>
    </w:p>
    <w:p w14:paraId="15D91B46" w14:textId="14143C57" w:rsidR="00C50226" w:rsidRPr="00A30969" w:rsidRDefault="00C50226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17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7BE">
        <w:rPr>
          <w:rFonts w:ascii="Times New Roman" w:hAnsi="Times New Roman" w:cs="Times New Roman"/>
          <w:sz w:val="28"/>
          <w:szCs w:val="28"/>
        </w:rPr>
        <w:t xml:space="preserve"> </w:t>
      </w:r>
      <w:r w:rsidR="006A64FF">
        <w:rPr>
          <w:rFonts w:ascii="Times New Roman" w:hAnsi="Times New Roman" w:cs="Times New Roman"/>
          <w:sz w:val="28"/>
          <w:szCs w:val="28"/>
        </w:rPr>
        <w:t>4</w:t>
      </w:r>
      <w:r w:rsidRPr="00A30969">
        <w:rPr>
          <w:rFonts w:ascii="Times New Roman" w:hAnsi="Times New Roman" w:cs="Times New Roman"/>
          <w:sz w:val="28"/>
          <w:szCs w:val="28"/>
        </w:rPr>
        <w:t>.</w:t>
      </w:r>
      <w:r w:rsidR="008A427C">
        <w:rPr>
          <w:rFonts w:ascii="Times New Roman" w:hAnsi="Times New Roman" w:cs="Times New Roman"/>
          <w:sz w:val="28"/>
          <w:szCs w:val="28"/>
        </w:rPr>
        <w:t>5</w:t>
      </w:r>
      <w:r w:rsidRPr="00A30969">
        <w:rPr>
          <w:rFonts w:ascii="Times New Roman" w:hAnsi="Times New Roman" w:cs="Times New Roman"/>
          <w:sz w:val="28"/>
          <w:szCs w:val="28"/>
        </w:rPr>
        <w:t>. На заседание Совета могут приглашаться иные представители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969">
        <w:rPr>
          <w:rFonts w:ascii="Times New Roman" w:hAnsi="Times New Roman" w:cs="Times New Roman"/>
          <w:sz w:val="28"/>
          <w:szCs w:val="28"/>
        </w:rPr>
        <w:t>местного самоуправления, представители территориальных органов федеральной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969">
        <w:rPr>
          <w:rFonts w:ascii="Times New Roman" w:hAnsi="Times New Roman" w:cs="Times New Roman"/>
          <w:sz w:val="28"/>
          <w:szCs w:val="28"/>
        </w:rPr>
        <w:t>исполнительной власти с правом совещательного голоса.</w:t>
      </w:r>
    </w:p>
    <w:p w14:paraId="44F804A0" w14:textId="042B7C39" w:rsidR="00C50226" w:rsidRPr="00A30969" w:rsidRDefault="00C50226" w:rsidP="00F135F7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17BE">
        <w:rPr>
          <w:rFonts w:ascii="Times New Roman" w:hAnsi="Times New Roman" w:cs="Times New Roman"/>
          <w:sz w:val="28"/>
          <w:szCs w:val="28"/>
        </w:rPr>
        <w:t xml:space="preserve">  </w:t>
      </w:r>
      <w:r w:rsidR="00F135F7">
        <w:rPr>
          <w:rFonts w:ascii="Times New Roman" w:hAnsi="Times New Roman" w:cs="Times New Roman"/>
          <w:sz w:val="28"/>
          <w:szCs w:val="28"/>
        </w:rPr>
        <w:t xml:space="preserve"> </w:t>
      </w:r>
      <w:r w:rsidR="008617BE">
        <w:rPr>
          <w:rFonts w:ascii="Times New Roman" w:hAnsi="Times New Roman" w:cs="Times New Roman"/>
          <w:sz w:val="28"/>
          <w:szCs w:val="28"/>
        </w:rPr>
        <w:t xml:space="preserve"> </w:t>
      </w:r>
      <w:r w:rsidR="006A64FF">
        <w:rPr>
          <w:rFonts w:ascii="Times New Roman" w:hAnsi="Times New Roman" w:cs="Times New Roman"/>
          <w:sz w:val="28"/>
          <w:szCs w:val="28"/>
        </w:rPr>
        <w:t>4</w:t>
      </w:r>
      <w:r w:rsidRPr="00A30969">
        <w:rPr>
          <w:rFonts w:ascii="Times New Roman" w:hAnsi="Times New Roman" w:cs="Times New Roman"/>
          <w:sz w:val="28"/>
          <w:szCs w:val="28"/>
        </w:rPr>
        <w:t>.</w:t>
      </w:r>
      <w:r w:rsidR="008A427C">
        <w:rPr>
          <w:rFonts w:ascii="Times New Roman" w:hAnsi="Times New Roman" w:cs="Times New Roman"/>
          <w:sz w:val="28"/>
          <w:szCs w:val="28"/>
        </w:rPr>
        <w:t>6</w:t>
      </w:r>
      <w:r w:rsidRPr="00A30969">
        <w:rPr>
          <w:rFonts w:ascii="Times New Roman" w:hAnsi="Times New Roman" w:cs="Times New Roman"/>
          <w:sz w:val="28"/>
          <w:szCs w:val="28"/>
        </w:rPr>
        <w:t>. Заседание Совета проводится не реже 1 раза в квартал.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969">
        <w:rPr>
          <w:rFonts w:ascii="Times New Roman" w:hAnsi="Times New Roman" w:cs="Times New Roman"/>
          <w:sz w:val="28"/>
          <w:szCs w:val="28"/>
        </w:rPr>
        <w:t>председателя Совета могут проводится внеочередные заседания Совета.</w:t>
      </w:r>
    </w:p>
    <w:p w14:paraId="79D650CD" w14:textId="13495739" w:rsidR="00C50226" w:rsidRPr="00A30969" w:rsidRDefault="00C50226" w:rsidP="00F135F7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17BE">
        <w:rPr>
          <w:rFonts w:ascii="Times New Roman" w:hAnsi="Times New Roman" w:cs="Times New Roman"/>
          <w:sz w:val="28"/>
          <w:szCs w:val="28"/>
        </w:rPr>
        <w:t xml:space="preserve"> </w:t>
      </w:r>
      <w:r w:rsidR="00F135F7">
        <w:rPr>
          <w:rFonts w:ascii="Times New Roman" w:hAnsi="Times New Roman" w:cs="Times New Roman"/>
          <w:sz w:val="28"/>
          <w:szCs w:val="28"/>
        </w:rPr>
        <w:t xml:space="preserve"> </w:t>
      </w:r>
      <w:r w:rsidR="008617BE">
        <w:rPr>
          <w:rFonts w:ascii="Times New Roman" w:hAnsi="Times New Roman" w:cs="Times New Roman"/>
          <w:sz w:val="28"/>
          <w:szCs w:val="28"/>
        </w:rPr>
        <w:t xml:space="preserve"> </w:t>
      </w:r>
      <w:r w:rsidR="006A64FF">
        <w:rPr>
          <w:rFonts w:ascii="Times New Roman" w:hAnsi="Times New Roman" w:cs="Times New Roman"/>
          <w:sz w:val="28"/>
          <w:szCs w:val="28"/>
        </w:rPr>
        <w:t>4</w:t>
      </w:r>
      <w:r w:rsidRPr="00A30969">
        <w:rPr>
          <w:rFonts w:ascii="Times New Roman" w:hAnsi="Times New Roman" w:cs="Times New Roman"/>
          <w:sz w:val="28"/>
          <w:szCs w:val="28"/>
        </w:rPr>
        <w:t>.</w:t>
      </w:r>
      <w:r w:rsidR="008A427C">
        <w:rPr>
          <w:rFonts w:ascii="Times New Roman" w:hAnsi="Times New Roman" w:cs="Times New Roman"/>
          <w:sz w:val="28"/>
          <w:szCs w:val="28"/>
        </w:rPr>
        <w:t>7</w:t>
      </w:r>
      <w:r w:rsidRPr="00A30969">
        <w:rPr>
          <w:rFonts w:ascii="Times New Roman" w:hAnsi="Times New Roman" w:cs="Times New Roman"/>
          <w:sz w:val="28"/>
          <w:szCs w:val="28"/>
        </w:rPr>
        <w:t>. Заседание Совета</w:t>
      </w:r>
      <w:r>
        <w:rPr>
          <w:rFonts w:ascii="Times New Roman" w:hAnsi="Times New Roman" w:cs="Times New Roman"/>
          <w:sz w:val="28"/>
          <w:szCs w:val="28"/>
        </w:rPr>
        <w:t xml:space="preserve"> считается </w:t>
      </w:r>
      <w:r w:rsidRPr="00A30969">
        <w:rPr>
          <w:rFonts w:ascii="Times New Roman" w:hAnsi="Times New Roman" w:cs="Times New Roman"/>
          <w:sz w:val="28"/>
          <w:szCs w:val="28"/>
        </w:rPr>
        <w:t>правомочн</w:t>
      </w:r>
      <w:r>
        <w:rPr>
          <w:rFonts w:ascii="Times New Roman" w:hAnsi="Times New Roman" w:cs="Times New Roman"/>
          <w:sz w:val="28"/>
          <w:szCs w:val="28"/>
        </w:rPr>
        <w:t>ым, если на нем присутствует</w:t>
      </w:r>
      <w:r w:rsidRPr="00A30969">
        <w:rPr>
          <w:rFonts w:ascii="Times New Roman" w:hAnsi="Times New Roman" w:cs="Times New Roman"/>
          <w:sz w:val="28"/>
          <w:szCs w:val="28"/>
        </w:rPr>
        <w:t xml:space="preserve"> </w:t>
      </w:r>
      <w:r w:rsidR="008A427C">
        <w:rPr>
          <w:rFonts w:ascii="Times New Roman" w:hAnsi="Times New Roman" w:cs="Times New Roman"/>
          <w:sz w:val="28"/>
          <w:szCs w:val="28"/>
        </w:rPr>
        <w:t>более</w:t>
      </w:r>
      <w:r w:rsidRPr="00A30969">
        <w:rPr>
          <w:rFonts w:ascii="Times New Roman" w:hAnsi="Times New Roman" w:cs="Times New Roman"/>
          <w:sz w:val="28"/>
          <w:szCs w:val="28"/>
        </w:rPr>
        <w:t xml:space="preserve"> половины его состава.</w:t>
      </w:r>
    </w:p>
    <w:p w14:paraId="2DE6D125" w14:textId="7FA3E83D" w:rsidR="00C50226" w:rsidRPr="00A30969" w:rsidRDefault="00C50226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17BE">
        <w:rPr>
          <w:rFonts w:ascii="Times New Roman" w:hAnsi="Times New Roman" w:cs="Times New Roman"/>
          <w:sz w:val="28"/>
          <w:szCs w:val="28"/>
        </w:rPr>
        <w:t xml:space="preserve">   </w:t>
      </w:r>
      <w:r w:rsidR="00F135F7">
        <w:rPr>
          <w:rFonts w:ascii="Times New Roman" w:hAnsi="Times New Roman" w:cs="Times New Roman"/>
          <w:sz w:val="28"/>
          <w:szCs w:val="28"/>
        </w:rPr>
        <w:t xml:space="preserve"> </w:t>
      </w:r>
      <w:r w:rsidR="006A64FF">
        <w:rPr>
          <w:rFonts w:ascii="Times New Roman" w:hAnsi="Times New Roman" w:cs="Times New Roman"/>
          <w:sz w:val="28"/>
          <w:szCs w:val="28"/>
        </w:rPr>
        <w:t>4</w:t>
      </w:r>
      <w:r w:rsidRPr="00A30969">
        <w:rPr>
          <w:rFonts w:ascii="Times New Roman" w:hAnsi="Times New Roman" w:cs="Times New Roman"/>
          <w:sz w:val="28"/>
          <w:szCs w:val="28"/>
        </w:rPr>
        <w:t>.</w:t>
      </w:r>
      <w:r w:rsidR="008A427C">
        <w:rPr>
          <w:rFonts w:ascii="Times New Roman" w:hAnsi="Times New Roman" w:cs="Times New Roman"/>
          <w:sz w:val="28"/>
          <w:szCs w:val="28"/>
        </w:rPr>
        <w:t>8</w:t>
      </w:r>
      <w:r w:rsidRPr="00A30969">
        <w:rPr>
          <w:rFonts w:ascii="Times New Roman" w:hAnsi="Times New Roman" w:cs="Times New Roman"/>
          <w:sz w:val="28"/>
          <w:szCs w:val="28"/>
        </w:rPr>
        <w:t>. Работа Совета осуществляется по плану, утвержденному председателем.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969">
        <w:rPr>
          <w:rFonts w:ascii="Times New Roman" w:hAnsi="Times New Roman" w:cs="Times New Roman"/>
          <w:sz w:val="28"/>
          <w:szCs w:val="28"/>
        </w:rPr>
        <w:t>Повестка дня заседания готовится ответственным секретарем.</w:t>
      </w:r>
    </w:p>
    <w:p w14:paraId="0AF237E9" w14:textId="4E1177C0" w:rsidR="00C50226" w:rsidRDefault="00C50226" w:rsidP="00F135F7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617BE">
        <w:rPr>
          <w:rFonts w:ascii="Times New Roman" w:hAnsi="Times New Roman" w:cs="Times New Roman"/>
          <w:sz w:val="28"/>
          <w:szCs w:val="28"/>
        </w:rPr>
        <w:t xml:space="preserve">  </w:t>
      </w:r>
      <w:r w:rsidR="00F135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4FF">
        <w:rPr>
          <w:rFonts w:ascii="Times New Roman" w:hAnsi="Times New Roman" w:cs="Times New Roman"/>
          <w:sz w:val="28"/>
          <w:szCs w:val="28"/>
        </w:rPr>
        <w:t>4</w:t>
      </w:r>
      <w:r w:rsidRPr="00A30969">
        <w:rPr>
          <w:rFonts w:ascii="Times New Roman" w:hAnsi="Times New Roman" w:cs="Times New Roman"/>
          <w:sz w:val="28"/>
          <w:szCs w:val="28"/>
        </w:rPr>
        <w:t>.</w:t>
      </w:r>
      <w:r w:rsidR="008A427C">
        <w:rPr>
          <w:rFonts w:ascii="Times New Roman" w:hAnsi="Times New Roman" w:cs="Times New Roman"/>
          <w:sz w:val="28"/>
          <w:szCs w:val="28"/>
        </w:rPr>
        <w:t>9</w:t>
      </w:r>
      <w:r w:rsidRPr="00A30969">
        <w:rPr>
          <w:rFonts w:ascii="Times New Roman" w:hAnsi="Times New Roman" w:cs="Times New Roman"/>
          <w:sz w:val="28"/>
          <w:szCs w:val="28"/>
        </w:rPr>
        <w:t xml:space="preserve">. О дате заседания </w:t>
      </w:r>
      <w:r w:rsidR="008A427C">
        <w:rPr>
          <w:rFonts w:ascii="Times New Roman" w:hAnsi="Times New Roman" w:cs="Times New Roman"/>
          <w:sz w:val="28"/>
          <w:szCs w:val="28"/>
        </w:rPr>
        <w:t>лица, входящие в состав</w:t>
      </w:r>
      <w:r w:rsidRPr="00A30969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8A427C">
        <w:rPr>
          <w:rFonts w:ascii="Times New Roman" w:hAnsi="Times New Roman" w:cs="Times New Roman"/>
          <w:sz w:val="28"/>
          <w:szCs w:val="28"/>
        </w:rPr>
        <w:t>,</w:t>
      </w:r>
      <w:r w:rsidRPr="00A30969">
        <w:rPr>
          <w:rFonts w:ascii="Times New Roman" w:hAnsi="Times New Roman" w:cs="Times New Roman"/>
          <w:sz w:val="28"/>
          <w:szCs w:val="28"/>
        </w:rPr>
        <w:t xml:space="preserve"> уведомляются не позднее, чем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A30969">
        <w:rPr>
          <w:rFonts w:ascii="Times New Roman" w:hAnsi="Times New Roman" w:cs="Times New Roman"/>
          <w:sz w:val="28"/>
          <w:szCs w:val="28"/>
        </w:rPr>
        <w:t xml:space="preserve"> 3дня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969">
        <w:rPr>
          <w:rFonts w:ascii="Times New Roman" w:hAnsi="Times New Roman" w:cs="Times New Roman"/>
          <w:sz w:val="28"/>
          <w:szCs w:val="28"/>
        </w:rPr>
        <w:t>его проведения.</w:t>
      </w:r>
    </w:p>
    <w:p w14:paraId="0C84DF09" w14:textId="77777777" w:rsidR="006A64FF" w:rsidRDefault="006A64FF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7314A040" w14:textId="77777777" w:rsidR="00104162" w:rsidRDefault="00104162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7954A6BD" w14:textId="77777777" w:rsidR="00104162" w:rsidRDefault="00104162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70284D64" w14:textId="096A0A22" w:rsidR="00737B66" w:rsidRDefault="00F135F7" w:rsidP="00F135F7">
      <w:pPr>
        <w:tabs>
          <w:tab w:val="left" w:pos="709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14:paraId="52AF8B18" w14:textId="6BFB811A" w:rsidR="00DF0FD0" w:rsidRDefault="00F135F7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F0FD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1D3B3873" w14:textId="77777777" w:rsidR="00DF0FD0" w:rsidRDefault="00DF0FD0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муниципальный район </w:t>
      </w:r>
    </w:p>
    <w:p w14:paraId="5407784A" w14:textId="01868184" w:rsidR="006A64FF" w:rsidRPr="00A30969" w:rsidRDefault="00DF0FD0" w:rsidP="00B50F2A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</w:t>
      </w:r>
      <w:r w:rsidR="008A427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50F2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5F7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5F7">
        <w:rPr>
          <w:rFonts w:ascii="Times New Roman" w:hAnsi="Times New Roman" w:cs="Times New Roman"/>
          <w:sz w:val="28"/>
          <w:szCs w:val="28"/>
        </w:rPr>
        <w:t>О.А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135F7">
        <w:rPr>
          <w:rFonts w:ascii="Times New Roman" w:hAnsi="Times New Roman" w:cs="Times New Roman"/>
          <w:sz w:val="28"/>
          <w:szCs w:val="28"/>
        </w:rPr>
        <w:t>Гуро</w:t>
      </w:r>
      <w:proofErr w:type="spellEnd"/>
    </w:p>
    <w:p w14:paraId="2126F20C" w14:textId="77777777" w:rsidR="00C50226" w:rsidRDefault="00C50226" w:rsidP="00B50F2A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6314C66" w14:textId="77777777" w:rsidR="00EA0AB8" w:rsidRDefault="00EA0AB8" w:rsidP="00EA0A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A0AB8" w:rsidSect="00D874B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54649"/>
    <w:multiLevelType w:val="hybridMultilevel"/>
    <w:tmpl w:val="B49A1A34"/>
    <w:lvl w:ilvl="0" w:tplc="8DE867B2">
      <w:start w:val="3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4B4D07DF"/>
    <w:multiLevelType w:val="hybridMultilevel"/>
    <w:tmpl w:val="7D1C3420"/>
    <w:lvl w:ilvl="0" w:tplc="62D87866">
      <w:start w:val="1"/>
      <w:numFmt w:val="decimal"/>
      <w:lvlText w:val="%1."/>
      <w:lvlJc w:val="left"/>
      <w:pPr>
        <w:ind w:left="3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12" w:hanging="360"/>
      </w:pPr>
    </w:lvl>
    <w:lvl w:ilvl="2" w:tplc="0419001B" w:tentative="1">
      <w:start w:val="1"/>
      <w:numFmt w:val="lowerRoman"/>
      <w:lvlText w:val="%3."/>
      <w:lvlJc w:val="right"/>
      <w:pPr>
        <w:ind w:left="5232" w:hanging="180"/>
      </w:pPr>
    </w:lvl>
    <w:lvl w:ilvl="3" w:tplc="0419000F" w:tentative="1">
      <w:start w:val="1"/>
      <w:numFmt w:val="decimal"/>
      <w:lvlText w:val="%4."/>
      <w:lvlJc w:val="left"/>
      <w:pPr>
        <w:ind w:left="5952" w:hanging="360"/>
      </w:pPr>
    </w:lvl>
    <w:lvl w:ilvl="4" w:tplc="04190019" w:tentative="1">
      <w:start w:val="1"/>
      <w:numFmt w:val="lowerLetter"/>
      <w:lvlText w:val="%5."/>
      <w:lvlJc w:val="left"/>
      <w:pPr>
        <w:ind w:left="6672" w:hanging="360"/>
      </w:pPr>
    </w:lvl>
    <w:lvl w:ilvl="5" w:tplc="0419001B" w:tentative="1">
      <w:start w:val="1"/>
      <w:numFmt w:val="lowerRoman"/>
      <w:lvlText w:val="%6."/>
      <w:lvlJc w:val="right"/>
      <w:pPr>
        <w:ind w:left="7392" w:hanging="180"/>
      </w:pPr>
    </w:lvl>
    <w:lvl w:ilvl="6" w:tplc="0419000F" w:tentative="1">
      <w:start w:val="1"/>
      <w:numFmt w:val="decimal"/>
      <w:lvlText w:val="%7."/>
      <w:lvlJc w:val="left"/>
      <w:pPr>
        <w:ind w:left="8112" w:hanging="360"/>
      </w:pPr>
    </w:lvl>
    <w:lvl w:ilvl="7" w:tplc="04190019" w:tentative="1">
      <w:start w:val="1"/>
      <w:numFmt w:val="lowerLetter"/>
      <w:lvlText w:val="%8."/>
      <w:lvlJc w:val="left"/>
      <w:pPr>
        <w:ind w:left="8832" w:hanging="360"/>
      </w:pPr>
    </w:lvl>
    <w:lvl w:ilvl="8" w:tplc="0419001B" w:tentative="1">
      <w:start w:val="1"/>
      <w:numFmt w:val="lowerRoman"/>
      <w:lvlText w:val="%9."/>
      <w:lvlJc w:val="right"/>
      <w:pPr>
        <w:ind w:left="9552" w:hanging="180"/>
      </w:pPr>
    </w:lvl>
  </w:abstractNum>
  <w:abstractNum w:abstractNumId="2">
    <w:nsid w:val="66935345"/>
    <w:multiLevelType w:val="hybridMultilevel"/>
    <w:tmpl w:val="372E39AA"/>
    <w:lvl w:ilvl="0" w:tplc="A974482C">
      <w:start w:val="4"/>
      <w:numFmt w:val="decimal"/>
      <w:lvlText w:val="%1."/>
      <w:lvlJc w:val="left"/>
      <w:pPr>
        <w:ind w:left="3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0" w:hanging="360"/>
      </w:pPr>
    </w:lvl>
    <w:lvl w:ilvl="2" w:tplc="0419001B" w:tentative="1">
      <w:start w:val="1"/>
      <w:numFmt w:val="lowerRoman"/>
      <w:lvlText w:val="%3."/>
      <w:lvlJc w:val="right"/>
      <w:pPr>
        <w:ind w:left="4570" w:hanging="180"/>
      </w:pPr>
    </w:lvl>
    <w:lvl w:ilvl="3" w:tplc="0419000F" w:tentative="1">
      <w:start w:val="1"/>
      <w:numFmt w:val="decimal"/>
      <w:lvlText w:val="%4."/>
      <w:lvlJc w:val="left"/>
      <w:pPr>
        <w:ind w:left="5290" w:hanging="360"/>
      </w:pPr>
    </w:lvl>
    <w:lvl w:ilvl="4" w:tplc="04190019" w:tentative="1">
      <w:start w:val="1"/>
      <w:numFmt w:val="lowerLetter"/>
      <w:lvlText w:val="%5."/>
      <w:lvlJc w:val="left"/>
      <w:pPr>
        <w:ind w:left="6010" w:hanging="360"/>
      </w:pPr>
    </w:lvl>
    <w:lvl w:ilvl="5" w:tplc="0419001B" w:tentative="1">
      <w:start w:val="1"/>
      <w:numFmt w:val="lowerRoman"/>
      <w:lvlText w:val="%6."/>
      <w:lvlJc w:val="right"/>
      <w:pPr>
        <w:ind w:left="6730" w:hanging="180"/>
      </w:pPr>
    </w:lvl>
    <w:lvl w:ilvl="6" w:tplc="0419000F" w:tentative="1">
      <w:start w:val="1"/>
      <w:numFmt w:val="decimal"/>
      <w:lvlText w:val="%7."/>
      <w:lvlJc w:val="left"/>
      <w:pPr>
        <w:ind w:left="7450" w:hanging="360"/>
      </w:pPr>
    </w:lvl>
    <w:lvl w:ilvl="7" w:tplc="04190019" w:tentative="1">
      <w:start w:val="1"/>
      <w:numFmt w:val="lowerLetter"/>
      <w:lvlText w:val="%8."/>
      <w:lvlJc w:val="left"/>
      <w:pPr>
        <w:ind w:left="8170" w:hanging="360"/>
      </w:pPr>
    </w:lvl>
    <w:lvl w:ilvl="8" w:tplc="0419001B" w:tentative="1">
      <w:start w:val="1"/>
      <w:numFmt w:val="lowerRoman"/>
      <w:lvlText w:val="%9."/>
      <w:lvlJc w:val="right"/>
      <w:pPr>
        <w:ind w:left="889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548"/>
    <w:rsid w:val="000A2F3B"/>
    <w:rsid w:val="00104162"/>
    <w:rsid w:val="002E62DF"/>
    <w:rsid w:val="003D35CC"/>
    <w:rsid w:val="003F2E2C"/>
    <w:rsid w:val="003F7300"/>
    <w:rsid w:val="00426D56"/>
    <w:rsid w:val="00470614"/>
    <w:rsid w:val="004D2231"/>
    <w:rsid w:val="00540839"/>
    <w:rsid w:val="00541468"/>
    <w:rsid w:val="006013E7"/>
    <w:rsid w:val="00624EDD"/>
    <w:rsid w:val="00655DE4"/>
    <w:rsid w:val="00690FEA"/>
    <w:rsid w:val="006A64FF"/>
    <w:rsid w:val="006C079E"/>
    <w:rsid w:val="00734176"/>
    <w:rsid w:val="00737B66"/>
    <w:rsid w:val="00764E50"/>
    <w:rsid w:val="0079713D"/>
    <w:rsid w:val="008617BE"/>
    <w:rsid w:val="008A427C"/>
    <w:rsid w:val="009115C1"/>
    <w:rsid w:val="009B508E"/>
    <w:rsid w:val="009C6EE9"/>
    <w:rsid w:val="00A03932"/>
    <w:rsid w:val="00A30969"/>
    <w:rsid w:val="00A61779"/>
    <w:rsid w:val="00AF415F"/>
    <w:rsid w:val="00B50F2A"/>
    <w:rsid w:val="00B91548"/>
    <w:rsid w:val="00BB3EA9"/>
    <w:rsid w:val="00C50226"/>
    <w:rsid w:val="00CE5FAA"/>
    <w:rsid w:val="00D874B3"/>
    <w:rsid w:val="00DC5B0E"/>
    <w:rsid w:val="00DF0FD0"/>
    <w:rsid w:val="00EA0AB8"/>
    <w:rsid w:val="00EE5A18"/>
    <w:rsid w:val="00F135F7"/>
    <w:rsid w:val="00FF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053BF"/>
  <w15:docId w15:val="{0A3AB1D7-ED68-4080-86CF-DDE46A7F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2F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ED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0A2F3B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a4">
    <w:name w:val="line number"/>
    <w:basedOn w:val="a0"/>
    <w:uiPriority w:val="99"/>
    <w:semiHidden/>
    <w:unhideWhenUsed/>
    <w:rsid w:val="008617BE"/>
  </w:style>
  <w:style w:type="paragraph" w:styleId="a5">
    <w:name w:val="Balloon Text"/>
    <w:basedOn w:val="a"/>
    <w:link w:val="a6"/>
    <w:uiPriority w:val="99"/>
    <w:semiHidden/>
    <w:unhideWhenUsed/>
    <w:rsid w:val="00F13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35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teh.otdel.prog@yandex.ru</dc:creator>
  <cp:keywords/>
  <dc:description/>
  <cp:lastModifiedBy>ТехОтдел</cp:lastModifiedBy>
  <cp:revision>22</cp:revision>
  <cp:lastPrinted>2025-09-26T06:04:00Z</cp:lastPrinted>
  <dcterms:created xsi:type="dcterms:W3CDTF">2025-04-23T07:32:00Z</dcterms:created>
  <dcterms:modified xsi:type="dcterms:W3CDTF">2025-09-26T06:05:00Z</dcterms:modified>
</cp:coreProperties>
</file>